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56" w:rsidRDefault="00F14556" w:rsidP="0043172B">
      <w:pPr>
        <w:tabs>
          <w:tab w:val="left" w:pos="4253"/>
        </w:tabs>
        <w:jc w:val="center"/>
        <w:rPr>
          <w:rFonts w:cs="Times New Roman"/>
          <w:noProof/>
          <w:spacing w:val="6"/>
          <w:sz w:val="24"/>
          <w:szCs w:val="24"/>
          <w:lang w:eastAsia="ru-RU"/>
        </w:rPr>
      </w:pPr>
    </w:p>
    <w:p w:rsidR="00F14556" w:rsidRDefault="00F14556" w:rsidP="0043172B">
      <w:pPr>
        <w:tabs>
          <w:tab w:val="left" w:pos="4253"/>
        </w:tabs>
        <w:jc w:val="center"/>
        <w:rPr>
          <w:rFonts w:cs="Times New Roman"/>
          <w:noProof/>
          <w:spacing w:val="6"/>
          <w:sz w:val="24"/>
          <w:szCs w:val="24"/>
          <w:lang w:eastAsia="ru-RU"/>
        </w:rPr>
      </w:pPr>
    </w:p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761601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761601">
        <w:rPr>
          <w:rFonts w:eastAsia="Calibri"/>
          <w:szCs w:val="28"/>
        </w:rPr>
        <w:t xml:space="preserve">ой города </w:t>
      </w:r>
      <w:r w:rsidR="003B31B4">
        <w:rPr>
          <w:rFonts w:eastAsia="Calibri"/>
          <w:szCs w:val="28"/>
        </w:rPr>
        <w:t xml:space="preserve">08 августа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4D77E2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4D77E2" w:rsidRPr="004D77E2">
        <w:rPr>
          <w:rFonts w:eastAsia="Calibri"/>
          <w:szCs w:val="28"/>
          <w:u w:val="single"/>
        </w:rPr>
        <w:t>860-</w:t>
      </w:r>
      <w:r w:rsidR="004D77E2" w:rsidRPr="004D77E2">
        <w:rPr>
          <w:rFonts w:eastAsia="Calibri"/>
          <w:szCs w:val="28"/>
          <w:u w:val="single"/>
          <w:lang w:val="en-US"/>
        </w:rPr>
        <w:t>VII</w:t>
      </w:r>
      <w:r w:rsidR="004D77E2" w:rsidRPr="001B396F">
        <w:rPr>
          <w:rFonts w:eastAsia="Calibri"/>
          <w:szCs w:val="28"/>
          <w:u w:val="single"/>
        </w:rPr>
        <w:t xml:space="preserve"> </w:t>
      </w:r>
      <w:r w:rsidR="004D77E2" w:rsidRPr="004D77E2">
        <w:rPr>
          <w:rFonts w:eastAsia="Calibri"/>
          <w:szCs w:val="28"/>
          <w:u w:val="single"/>
        </w:rPr>
        <w:t>ДГ</w:t>
      </w:r>
    </w:p>
    <w:p w:rsidR="00CD3000" w:rsidRPr="00CD3000" w:rsidRDefault="00CD3000" w:rsidP="00CD3000">
      <w:pPr>
        <w:rPr>
          <w:rFonts w:eastAsia="Calibri" w:cs="Times New Roman"/>
          <w:sz w:val="24"/>
          <w:szCs w:val="24"/>
        </w:rPr>
      </w:pPr>
    </w:p>
    <w:p w:rsidR="00CD3000" w:rsidRDefault="00CD3000" w:rsidP="00CD3000">
      <w:pPr>
        <w:ind w:right="5101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О пожертвовании муниципального движимого имущества</w:t>
      </w:r>
    </w:p>
    <w:p w:rsidR="00CD3000" w:rsidRPr="00F14556" w:rsidRDefault="00CD3000" w:rsidP="00CD3000">
      <w:pPr>
        <w:rPr>
          <w:rFonts w:eastAsia="Calibri" w:cs="Times New Roman"/>
          <w:sz w:val="24"/>
          <w:szCs w:val="24"/>
        </w:rPr>
      </w:pPr>
    </w:p>
    <w:p w:rsidR="005A4E14" w:rsidRPr="005A4E14" w:rsidRDefault="005A4E14" w:rsidP="005A4E14">
      <w:pPr>
        <w:ind w:firstLine="709"/>
        <w:rPr>
          <w:rFonts w:eastAsia="Calibri" w:cs="Times New Roman"/>
          <w:szCs w:val="28"/>
        </w:rPr>
      </w:pPr>
      <w:r w:rsidRPr="005A4E14">
        <w:rPr>
          <w:rFonts w:eastAsia="Calibri" w:cs="Times New Roman"/>
          <w:szCs w:val="28"/>
        </w:rPr>
        <w:t>В соответствии с Гражданским кодексом Российской Федерации, решением Думы города от 07.10.2009 № 604-</w:t>
      </w:r>
      <w:r w:rsidRPr="005A4E14">
        <w:rPr>
          <w:rFonts w:eastAsia="Calibri" w:cs="Times New Roman"/>
          <w:szCs w:val="28"/>
          <w:lang w:val="en-US"/>
        </w:rPr>
        <w:t>IV</w:t>
      </w:r>
      <w:r w:rsidRPr="005A4E14">
        <w:rPr>
          <w:rFonts w:eastAsia="Calibri" w:cs="Times New Roman"/>
          <w:szCs w:val="28"/>
        </w:rPr>
        <w:t xml:space="preserve"> ДГ «О Положении о порядке управления и распоряжения имуществом, находящимся в муниципальной собственности» Дума города РЕШИЛА:</w:t>
      </w:r>
    </w:p>
    <w:p w:rsidR="005A4E14" w:rsidRPr="005A4E14" w:rsidRDefault="005A4E14" w:rsidP="005A4E14">
      <w:pPr>
        <w:ind w:firstLine="709"/>
        <w:rPr>
          <w:rFonts w:eastAsia="Calibri" w:cs="Times New Roman"/>
          <w:szCs w:val="28"/>
        </w:rPr>
      </w:pPr>
    </w:p>
    <w:p w:rsidR="005A4E14" w:rsidRPr="005A4E14" w:rsidRDefault="005A4E14" w:rsidP="003325FD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5A4E14">
        <w:rPr>
          <w:rFonts w:eastAsia="Calibri" w:cs="Times New Roman"/>
          <w:szCs w:val="28"/>
        </w:rPr>
        <w:t>1.</w:t>
      </w:r>
      <w:r w:rsidR="003325FD">
        <w:rPr>
          <w:rFonts w:eastAsia="Calibri" w:cs="Times New Roman"/>
          <w:szCs w:val="28"/>
        </w:rPr>
        <w:tab/>
      </w:r>
      <w:r w:rsidRPr="005A4E14">
        <w:rPr>
          <w:rFonts w:eastAsia="Calibri" w:cs="Times New Roman"/>
          <w:szCs w:val="28"/>
        </w:rPr>
        <w:t>Пожертвовать муниципальное движимое имущество,</w:t>
      </w:r>
      <w:r w:rsidR="003325FD">
        <w:rPr>
          <w:rFonts w:eastAsia="Calibri" w:cs="Times New Roman"/>
          <w:szCs w:val="28"/>
        </w:rPr>
        <w:t xml:space="preserve"> </w:t>
      </w:r>
      <w:r w:rsidR="00E459CB">
        <w:rPr>
          <w:rFonts w:eastAsia="Calibri" w:cs="Times New Roman"/>
          <w:szCs w:val="28"/>
        </w:rPr>
        <w:br/>
      </w:r>
      <w:r w:rsidRPr="005A4E14">
        <w:rPr>
          <w:rFonts w:eastAsia="Calibri" w:cs="Times New Roman"/>
          <w:szCs w:val="28"/>
        </w:rPr>
        <w:t xml:space="preserve">находящееся в оперативном управлении муниципального бюджетного общеобразовательного учреждения средней общеобразовательной </w:t>
      </w:r>
      <w:r w:rsidR="003325FD">
        <w:rPr>
          <w:rFonts w:eastAsia="Calibri" w:cs="Times New Roman"/>
          <w:szCs w:val="28"/>
        </w:rPr>
        <w:br/>
      </w:r>
      <w:r w:rsidRPr="005A4E14">
        <w:rPr>
          <w:rFonts w:eastAsia="Calibri" w:cs="Times New Roman"/>
          <w:szCs w:val="28"/>
        </w:rPr>
        <w:t xml:space="preserve">школы № 15, Автономной некоммерческой организации «Центр военно-патриотического воспитания и помощи участникам боевых действий </w:t>
      </w:r>
      <w:r>
        <w:rPr>
          <w:rFonts w:eastAsia="Calibri" w:cs="Times New Roman"/>
          <w:szCs w:val="28"/>
        </w:rPr>
        <w:br/>
      </w:r>
      <w:r w:rsidRPr="005A4E14">
        <w:rPr>
          <w:rFonts w:eastAsia="Calibri" w:cs="Times New Roman"/>
          <w:szCs w:val="28"/>
        </w:rPr>
        <w:t xml:space="preserve">и их семей «Феникс - Честь и Родина» в целях использования </w:t>
      </w:r>
      <w:r>
        <w:rPr>
          <w:rFonts w:eastAsia="Calibri" w:cs="Times New Roman"/>
          <w:szCs w:val="28"/>
        </w:rPr>
        <w:br/>
      </w:r>
      <w:r w:rsidRPr="005A4E14">
        <w:rPr>
          <w:rFonts w:eastAsia="Calibri" w:cs="Times New Roman"/>
          <w:szCs w:val="28"/>
        </w:rPr>
        <w:t>для общественно полезных нужд.</w:t>
      </w:r>
    </w:p>
    <w:p w:rsidR="005A4E14" w:rsidRPr="005A4E14" w:rsidRDefault="005A4E14" w:rsidP="005A4E14">
      <w:pPr>
        <w:ind w:firstLine="709"/>
        <w:rPr>
          <w:rFonts w:eastAsia="Calibri" w:cs="Times New Roman"/>
          <w:szCs w:val="28"/>
        </w:rPr>
      </w:pPr>
      <w:r w:rsidRPr="005A4E14">
        <w:rPr>
          <w:rFonts w:eastAsia="Calibri" w:cs="Times New Roman"/>
          <w:szCs w:val="28"/>
        </w:rPr>
        <w:t>2. Муниципальному бюджетному общеобразовательному учреждению средней общеобразовательной школе № 15:</w:t>
      </w:r>
    </w:p>
    <w:p w:rsidR="005A4E14" w:rsidRPr="005A4E14" w:rsidRDefault="005A4E14" w:rsidP="00E459C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5A4E14">
        <w:rPr>
          <w:rFonts w:eastAsia="Calibri" w:cs="Times New Roman"/>
          <w:szCs w:val="28"/>
        </w:rPr>
        <w:t>1)</w:t>
      </w:r>
      <w:r w:rsidR="00E459CB">
        <w:rPr>
          <w:rFonts w:eastAsia="Calibri" w:cs="Times New Roman"/>
          <w:szCs w:val="28"/>
        </w:rPr>
        <w:tab/>
      </w:r>
      <w:r w:rsidRPr="005A4E14">
        <w:rPr>
          <w:rFonts w:eastAsia="Calibri" w:cs="Times New Roman"/>
          <w:szCs w:val="28"/>
        </w:rPr>
        <w:t xml:space="preserve">заключить с Автономной некоммерческой организацией «Центр военно-патриотического воспитания и помощи участникам боевых действий </w:t>
      </w:r>
      <w:r w:rsidRPr="005A4E14">
        <w:rPr>
          <w:rFonts w:eastAsia="Calibri" w:cs="Times New Roman"/>
          <w:szCs w:val="28"/>
        </w:rPr>
        <w:br/>
        <w:t xml:space="preserve">и их семей «Феникс - Честь и Родина» договор пожертвования муниципального движимого имущества, указанного в приложении </w:t>
      </w:r>
      <w:r w:rsidRPr="005A4E14">
        <w:rPr>
          <w:rFonts w:eastAsia="Calibri" w:cs="Times New Roman"/>
          <w:szCs w:val="28"/>
        </w:rPr>
        <w:br/>
        <w:t>к решению;</w:t>
      </w:r>
    </w:p>
    <w:p w:rsidR="005A4E14" w:rsidRPr="005A4E14" w:rsidRDefault="005A4E14" w:rsidP="005A4E14">
      <w:pPr>
        <w:ind w:firstLine="709"/>
        <w:rPr>
          <w:rFonts w:eastAsia="Calibri" w:cs="Times New Roman"/>
          <w:szCs w:val="28"/>
        </w:rPr>
      </w:pPr>
      <w:r w:rsidRPr="005A4E14">
        <w:rPr>
          <w:rFonts w:eastAsia="Calibri" w:cs="Times New Roman"/>
          <w:szCs w:val="28"/>
        </w:rPr>
        <w:t xml:space="preserve">2) передать в Администрацию города (департамент имущественных </w:t>
      </w:r>
      <w:r w:rsidRPr="005A4E14">
        <w:rPr>
          <w:rFonts w:eastAsia="Calibri" w:cs="Times New Roman"/>
          <w:szCs w:val="28"/>
        </w:rPr>
        <w:br/>
        <w:t xml:space="preserve">и земельных отношений) копии документов, подтверждающих передачу муниципального движимого имущества, указанного в приложении </w:t>
      </w:r>
      <w:r w:rsidRPr="005A4E14">
        <w:rPr>
          <w:rFonts w:eastAsia="Calibri" w:cs="Times New Roman"/>
          <w:szCs w:val="28"/>
        </w:rPr>
        <w:br/>
        <w:t>к решению.</w:t>
      </w:r>
    </w:p>
    <w:p w:rsidR="005A4E14" w:rsidRPr="005A4E14" w:rsidRDefault="005A4E14" w:rsidP="005A4E14">
      <w:pPr>
        <w:ind w:firstLine="709"/>
        <w:rPr>
          <w:rFonts w:eastAsia="Calibri" w:cs="Times New Roman"/>
          <w:szCs w:val="28"/>
        </w:rPr>
      </w:pPr>
      <w:r w:rsidRPr="005A4E14">
        <w:rPr>
          <w:rFonts w:eastAsia="Calibri" w:cs="Times New Roman"/>
          <w:szCs w:val="28"/>
        </w:rPr>
        <w:t>3. Контроль за выполнением решения возложить на депутата Думы города, председателя постоянного комитета Думы города по социальной политике Трапезникову Э.Р.</w:t>
      </w:r>
    </w:p>
    <w:p w:rsidR="00B55472" w:rsidRPr="00B55472" w:rsidRDefault="00B55472" w:rsidP="005A4E14">
      <w:pPr>
        <w:ind w:firstLine="709"/>
        <w:jc w:val="left"/>
        <w:rPr>
          <w:rFonts w:eastAsia="Calibri" w:cs="Times New Roman"/>
          <w:szCs w:val="28"/>
        </w:rPr>
      </w:pPr>
    </w:p>
    <w:p w:rsidR="00FD44CB" w:rsidRDefault="00FD44CB" w:rsidP="00F14556">
      <w:pPr>
        <w:rPr>
          <w:szCs w:val="28"/>
        </w:rPr>
      </w:pPr>
    </w:p>
    <w:p w:rsidR="00A678CB" w:rsidRDefault="00A678CB" w:rsidP="00F14556">
      <w:pPr>
        <w:rPr>
          <w:szCs w:val="28"/>
        </w:rPr>
      </w:pPr>
    </w:p>
    <w:p w:rsidR="00F14556" w:rsidRPr="00B55A96" w:rsidRDefault="00F14556" w:rsidP="00F14556">
      <w:pPr>
        <w:rPr>
          <w:szCs w:val="28"/>
        </w:rPr>
      </w:pPr>
      <w:r w:rsidRPr="00B55A96">
        <w:rPr>
          <w:szCs w:val="28"/>
        </w:rPr>
        <w:t>Председател</w:t>
      </w:r>
      <w:r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                </w:t>
      </w:r>
      <w:r w:rsidRPr="00B55A96">
        <w:rPr>
          <w:szCs w:val="28"/>
        </w:rPr>
        <w:tab/>
      </w:r>
      <w:r>
        <w:rPr>
          <w:szCs w:val="28"/>
        </w:rPr>
        <w:t xml:space="preserve">              А.И. Олейников</w:t>
      </w:r>
    </w:p>
    <w:p w:rsidR="00F14556" w:rsidRPr="00B55A96" w:rsidRDefault="00F14556" w:rsidP="00F14556">
      <w:pPr>
        <w:rPr>
          <w:szCs w:val="28"/>
        </w:rPr>
      </w:pPr>
    </w:p>
    <w:p w:rsidR="00F14556" w:rsidRDefault="00F14556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«</w:t>
      </w:r>
      <w:r w:rsidR="004D77E2" w:rsidRPr="004D77E2">
        <w:rPr>
          <w:rFonts w:eastAsia="Times New Roman" w:cs="Times New Roman"/>
          <w:szCs w:val="20"/>
          <w:u w:val="single"/>
          <w:lang w:eastAsia="ru-RU"/>
        </w:rPr>
        <w:t>08</w:t>
      </w:r>
      <w:r>
        <w:rPr>
          <w:rFonts w:eastAsia="Times New Roman" w:cs="Times New Roman"/>
          <w:szCs w:val="20"/>
          <w:lang w:eastAsia="ru-RU"/>
        </w:rPr>
        <w:t xml:space="preserve">» </w:t>
      </w:r>
      <w:r w:rsidR="004D77E2" w:rsidRPr="004D77E2">
        <w:rPr>
          <w:rFonts w:eastAsia="Times New Roman" w:cs="Times New Roman"/>
          <w:szCs w:val="20"/>
          <w:u w:val="single"/>
          <w:lang w:eastAsia="ru-RU"/>
        </w:rPr>
        <w:t>августа</w:t>
      </w:r>
      <w:r>
        <w:rPr>
          <w:rFonts w:eastAsia="Times New Roman" w:cs="Times New Roman"/>
          <w:szCs w:val="20"/>
          <w:lang w:eastAsia="ru-RU"/>
        </w:rPr>
        <w:t xml:space="preserve"> 2025 г.</w:t>
      </w:r>
    </w:p>
    <w:p w:rsidR="00F14556" w:rsidRDefault="00F14556" w:rsidP="005E073E">
      <w:pPr>
        <w:jc w:val="right"/>
        <w:rPr>
          <w:rFonts w:eastAsia="Calibri" w:cs="Times New Roman"/>
          <w:szCs w:val="28"/>
        </w:rPr>
        <w:sectPr w:rsidR="00F14556" w:rsidSect="00F14556">
          <w:headerReference w:type="default" r:id="rId8"/>
          <w:footerReference w:type="even" r:id="rId9"/>
          <w:headerReference w:type="first" r:id="rId10"/>
          <w:pgSz w:w="11906" w:h="16838" w:code="9"/>
          <w:pgMar w:top="284" w:right="851" w:bottom="0" w:left="1701" w:header="94" w:footer="737" w:gutter="0"/>
          <w:pgNumType w:start="1"/>
          <w:cols w:space="708"/>
          <w:titlePg/>
          <w:docGrid w:linePitch="381"/>
        </w:sectPr>
      </w:pPr>
    </w:p>
    <w:p w:rsidR="00F14556" w:rsidRPr="00F14556" w:rsidRDefault="00F14556" w:rsidP="001B396F">
      <w:pPr>
        <w:ind w:firstLine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lastRenderedPageBreak/>
        <w:t xml:space="preserve">Приложение </w:t>
      </w:r>
    </w:p>
    <w:p w:rsidR="00F14556" w:rsidRPr="00F14556" w:rsidRDefault="00F14556" w:rsidP="00F14556">
      <w:pPr>
        <w:ind w:left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t>к решению Думы города</w:t>
      </w:r>
    </w:p>
    <w:p w:rsidR="00F14556" w:rsidRPr="002B2BE3" w:rsidRDefault="00F14556" w:rsidP="00F14556">
      <w:pPr>
        <w:ind w:left="11624"/>
        <w:jc w:val="left"/>
        <w:rPr>
          <w:rFonts w:eastAsia="Calibri" w:cs="Times New Roman"/>
          <w:szCs w:val="28"/>
          <w:u w:val="single"/>
        </w:rPr>
      </w:pPr>
      <w:r w:rsidRPr="00F14556">
        <w:rPr>
          <w:rFonts w:eastAsia="Calibri" w:cs="Times New Roman"/>
          <w:szCs w:val="28"/>
        </w:rPr>
        <w:t>от</w:t>
      </w:r>
      <w:r w:rsidR="008142AB">
        <w:rPr>
          <w:rFonts w:eastAsia="Calibri" w:cs="Times New Roman"/>
          <w:szCs w:val="28"/>
        </w:rPr>
        <w:t xml:space="preserve"> </w:t>
      </w:r>
      <w:r w:rsidR="002B2BE3">
        <w:rPr>
          <w:rFonts w:eastAsia="Calibri" w:cs="Times New Roman"/>
          <w:szCs w:val="28"/>
          <w:u w:val="single"/>
        </w:rPr>
        <w:t>08.08.2025</w:t>
      </w:r>
      <w:r w:rsidR="004D77E2">
        <w:rPr>
          <w:rFonts w:eastAsia="Calibri" w:cs="Times New Roman"/>
          <w:szCs w:val="28"/>
        </w:rPr>
        <w:t xml:space="preserve"> </w:t>
      </w:r>
      <w:r w:rsidR="002B2BE3">
        <w:rPr>
          <w:rFonts w:eastAsia="Calibri" w:cs="Times New Roman"/>
          <w:szCs w:val="28"/>
        </w:rPr>
        <w:t xml:space="preserve">№ </w:t>
      </w:r>
      <w:r w:rsidR="002B2BE3">
        <w:rPr>
          <w:rFonts w:eastAsia="Calibri" w:cs="Times New Roman"/>
          <w:szCs w:val="28"/>
          <w:u w:val="single"/>
        </w:rPr>
        <w:t>860-</w:t>
      </w:r>
      <w:r w:rsidR="002B2BE3">
        <w:rPr>
          <w:rFonts w:eastAsia="Calibri" w:cs="Times New Roman"/>
          <w:szCs w:val="28"/>
          <w:u w:val="single"/>
          <w:lang w:val="en-US"/>
        </w:rPr>
        <w:t xml:space="preserve">VII </w:t>
      </w:r>
      <w:r w:rsidR="002B2BE3">
        <w:rPr>
          <w:rFonts w:eastAsia="Calibri" w:cs="Times New Roman"/>
          <w:szCs w:val="28"/>
          <w:u w:val="single"/>
        </w:rPr>
        <w:t>ДГ</w:t>
      </w:r>
      <w:bookmarkStart w:id="0" w:name="_GoBack"/>
      <w:bookmarkEnd w:id="0"/>
    </w:p>
    <w:p w:rsidR="00F14556" w:rsidRPr="00F14556" w:rsidRDefault="00F14556" w:rsidP="00F14556">
      <w:pPr>
        <w:jc w:val="left"/>
        <w:rPr>
          <w:rFonts w:eastAsia="Calibri" w:cs="Times New Roman"/>
          <w:szCs w:val="28"/>
        </w:rPr>
      </w:pPr>
    </w:p>
    <w:p w:rsidR="005A4E14" w:rsidRPr="005A4E14" w:rsidRDefault="005A4E14" w:rsidP="00E459CB">
      <w:pPr>
        <w:ind w:firstLine="567"/>
        <w:jc w:val="center"/>
        <w:rPr>
          <w:rFonts w:eastAsia="Calibri" w:cs="Times New Roman"/>
          <w:szCs w:val="28"/>
        </w:rPr>
      </w:pPr>
      <w:r w:rsidRPr="005A4E14">
        <w:rPr>
          <w:rFonts w:eastAsia="Calibri" w:cs="Times New Roman"/>
          <w:szCs w:val="28"/>
        </w:rPr>
        <w:t>Перечень муниципального движимого имущества, передаваемого по договору пожертвования</w:t>
      </w:r>
    </w:p>
    <w:p w:rsidR="005A4E14" w:rsidRPr="005A4E14" w:rsidRDefault="005A4E14" w:rsidP="005A4E14">
      <w:pPr>
        <w:jc w:val="center"/>
        <w:rPr>
          <w:rFonts w:eastAsia="Calibri" w:cs="Times New Roman"/>
          <w:szCs w:val="28"/>
        </w:rPr>
      </w:pPr>
    </w:p>
    <w:tbl>
      <w:tblPr>
        <w:tblStyle w:val="4"/>
        <w:tblW w:w="0" w:type="auto"/>
        <w:tblInd w:w="-34" w:type="dxa"/>
        <w:tblLook w:val="04A0" w:firstRow="1" w:lastRow="0" w:firstColumn="1" w:lastColumn="0" w:noHBand="0" w:noVBand="1"/>
      </w:tblPr>
      <w:tblGrid>
        <w:gridCol w:w="594"/>
        <w:gridCol w:w="2114"/>
        <w:gridCol w:w="3530"/>
        <w:gridCol w:w="1211"/>
        <w:gridCol w:w="1105"/>
        <w:gridCol w:w="1617"/>
        <w:gridCol w:w="1802"/>
        <w:gridCol w:w="1569"/>
        <w:gridCol w:w="1814"/>
      </w:tblGrid>
      <w:tr w:rsidR="005A4E14" w:rsidRPr="005A4E14" w:rsidTr="001B396F">
        <w:trPr>
          <w:trHeight w:val="1144"/>
        </w:trPr>
        <w:tc>
          <w:tcPr>
            <w:tcW w:w="594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2114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Инвентарный номер/ реестровый номер</w:t>
            </w:r>
          </w:p>
        </w:tc>
        <w:tc>
          <w:tcPr>
            <w:tcW w:w="3530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 xml:space="preserve">Наименование объекта </w:t>
            </w:r>
          </w:p>
        </w:tc>
        <w:tc>
          <w:tcPr>
            <w:tcW w:w="1115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Год выпуска</w:t>
            </w:r>
          </w:p>
        </w:tc>
        <w:tc>
          <w:tcPr>
            <w:tcW w:w="1105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Ед.</w:t>
            </w:r>
          </w:p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изм.</w:t>
            </w:r>
          </w:p>
        </w:tc>
        <w:tc>
          <w:tcPr>
            <w:tcW w:w="1617" w:type="dxa"/>
          </w:tcPr>
          <w:p w:rsidR="005A4E14" w:rsidRPr="005A4E14" w:rsidRDefault="005A4E14" w:rsidP="003325FD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 xml:space="preserve">Количество </w:t>
            </w:r>
          </w:p>
        </w:tc>
        <w:tc>
          <w:tcPr>
            <w:tcW w:w="1802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Балансовая стоимость (руб.)</w:t>
            </w:r>
          </w:p>
        </w:tc>
        <w:tc>
          <w:tcPr>
            <w:tcW w:w="1569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Износ</w:t>
            </w:r>
          </w:p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1814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Остаточная стоимость (руб.)</w:t>
            </w:r>
          </w:p>
        </w:tc>
      </w:tr>
      <w:tr w:rsidR="005A4E14" w:rsidRPr="005A4E14" w:rsidTr="001B396F">
        <w:trPr>
          <w:trHeight w:val="733"/>
        </w:trPr>
        <w:tc>
          <w:tcPr>
            <w:tcW w:w="594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114" w:type="dxa"/>
          </w:tcPr>
          <w:p w:rsidR="005A4E14" w:rsidRDefault="005A4E14" w:rsidP="005A4E14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1510125000001/</w:t>
            </w:r>
          </w:p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0300517/1</w:t>
            </w:r>
          </w:p>
        </w:tc>
        <w:tc>
          <w:tcPr>
            <w:tcW w:w="3530" w:type="dxa"/>
          </w:tcPr>
          <w:p w:rsidR="005A4E14" w:rsidRPr="005A4E14" w:rsidRDefault="005A4E14" w:rsidP="005A4E14">
            <w:pPr>
              <w:rPr>
                <w:rFonts w:eastAsia="Calibri" w:cs="Times New Roman"/>
                <w:szCs w:val="28"/>
                <w:lang w:val="en-US"/>
              </w:rPr>
            </w:pPr>
            <w:r w:rsidRPr="005A4E14">
              <w:rPr>
                <w:rFonts w:eastAsia="Calibri" w:cs="Times New Roman"/>
                <w:szCs w:val="28"/>
              </w:rPr>
              <w:t>Автомобиль ВАЗ-21074</w:t>
            </w:r>
          </w:p>
          <w:p w:rsidR="005A4E14" w:rsidRPr="005A4E14" w:rsidRDefault="005A4E14" w:rsidP="005A4E14">
            <w:pPr>
              <w:rPr>
                <w:rFonts w:eastAsia="Calibri" w:cs="Times New Roman"/>
                <w:szCs w:val="28"/>
                <w:lang w:val="en-US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VIN</w:t>
            </w:r>
            <w:r w:rsidR="001B396F">
              <w:rPr>
                <w:rFonts w:eastAsia="Calibri" w:cs="Times New Roman"/>
                <w:szCs w:val="28"/>
              </w:rPr>
              <w:t xml:space="preserve"> Х</w:t>
            </w:r>
            <w:r w:rsidRPr="005A4E14">
              <w:rPr>
                <w:rFonts w:eastAsia="Calibri" w:cs="Times New Roman"/>
                <w:szCs w:val="28"/>
                <w:lang w:val="en-US"/>
              </w:rPr>
              <w:t>TA21074</w:t>
            </w:r>
            <w:r w:rsidRPr="005A4E14">
              <w:rPr>
                <w:rFonts w:eastAsia="Calibri" w:cs="Times New Roman"/>
                <w:szCs w:val="28"/>
              </w:rPr>
              <w:t>0</w:t>
            </w:r>
            <w:r w:rsidRPr="005A4E14">
              <w:rPr>
                <w:rFonts w:eastAsia="Calibri" w:cs="Times New Roman"/>
                <w:szCs w:val="28"/>
                <w:lang w:val="en-US"/>
              </w:rPr>
              <w:t>W1116570</w:t>
            </w:r>
          </w:p>
        </w:tc>
        <w:tc>
          <w:tcPr>
            <w:tcW w:w="1115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1997</w:t>
            </w:r>
          </w:p>
        </w:tc>
        <w:tc>
          <w:tcPr>
            <w:tcW w:w="1105" w:type="dxa"/>
          </w:tcPr>
          <w:p w:rsidR="005A4E14" w:rsidRPr="005A4E14" w:rsidRDefault="00DC541C" w:rsidP="005A4E14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</w:t>
            </w:r>
            <w:r w:rsidR="005A4E14" w:rsidRPr="005A4E14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617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1802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96 000</w:t>
            </w:r>
            <w:r w:rsidRPr="005A4E14">
              <w:rPr>
                <w:rFonts w:eastAsia="Calibri" w:cs="Times New Roman"/>
                <w:szCs w:val="28"/>
              </w:rPr>
              <w:t>,00</w:t>
            </w:r>
          </w:p>
        </w:tc>
        <w:tc>
          <w:tcPr>
            <w:tcW w:w="1569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814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96</w:t>
            </w:r>
            <w:r w:rsidRPr="005A4E14">
              <w:rPr>
                <w:rFonts w:eastAsia="Calibri" w:cs="Times New Roman"/>
                <w:szCs w:val="28"/>
              </w:rPr>
              <w:t> 000,00</w:t>
            </w:r>
          </w:p>
        </w:tc>
      </w:tr>
      <w:tr w:rsidR="005A4E14" w:rsidRPr="005A4E14" w:rsidTr="001B396F">
        <w:trPr>
          <w:trHeight w:val="409"/>
        </w:trPr>
        <w:tc>
          <w:tcPr>
            <w:tcW w:w="594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2</w:t>
            </w:r>
            <w:r w:rsidRPr="005A4E14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114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–  </w:t>
            </w:r>
          </w:p>
        </w:tc>
        <w:tc>
          <w:tcPr>
            <w:tcW w:w="3530" w:type="dxa"/>
          </w:tcPr>
          <w:p w:rsidR="005A4E14" w:rsidRPr="005A4E14" w:rsidRDefault="005A4E14" w:rsidP="005A4E14">
            <w:pPr>
              <w:jc w:val="left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Бензин АИ-92</w:t>
            </w:r>
          </w:p>
        </w:tc>
        <w:tc>
          <w:tcPr>
            <w:tcW w:w="1115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–</w:t>
            </w:r>
          </w:p>
        </w:tc>
        <w:tc>
          <w:tcPr>
            <w:tcW w:w="1105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л</w:t>
            </w:r>
          </w:p>
        </w:tc>
        <w:tc>
          <w:tcPr>
            <w:tcW w:w="1617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1</w:t>
            </w:r>
            <w:r w:rsidRPr="005A4E14">
              <w:rPr>
                <w:rFonts w:eastAsia="Calibri" w:cs="Times New Roman"/>
                <w:szCs w:val="28"/>
              </w:rPr>
              <w:t>,00</w:t>
            </w:r>
            <w:r w:rsidRPr="005A4E14">
              <w:rPr>
                <w:rFonts w:eastAsia="Calibri" w:cs="Times New Roman"/>
                <w:szCs w:val="28"/>
                <w:lang w:val="en-US"/>
              </w:rPr>
              <w:t>0</w:t>
            </w:r>
          </w:p>
        </w:tc>
        <w:tc>
          <w:tcPr>
            <w:tcW w:w="1802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60</w:t>
            </w:r>
            <w:r w:rsidRPr="005A4E14">
              <w:rPr>
                <w:rFonts w:eastAsia="Calibri" w:cs="Times New Roman"/>
                <w:szCs w:val="28"/>
              </w:rPr>
              <w:t>,00</w:t>
            </w:r>
          </w:p>
        </w:tc>
        <w:tc>
          <w:tcPr>
            <w:tcW w:w="1569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814" w:type="dxa"/>
          </w:tcPr>
          <w:p w:rsidR="005A4E14" w:rsidRPr="005A4E14" w:rsidRDefault="005A4E14" w:rsidP="005A4E14">
            <w:pPr>
              <w:jc w:val="center"/>
              <w:rPr>
                <w:rFonts w:eastAsia="Calibri" w:cs="Times New Roman"/>
                <w:szCs w:val="28"/>
              </w:rPr>
            </w:pPr>
            <w:r w:rsidRPr="005A4E14">
              <w:rPr>
                <w:rFonts w:eastAsia="Calibri" w:cs="Times New Roman"/>
                <w:szCs w:val="28"/>
                <w:lang w:val="en-US"/>
              </w:rPr>
              <w:t>6</w:t>
            </w:r>
            <w:r w:rsidRPr="005A4E14">
              <w:rPr>
                <w:rFonts w:eastAsia="Calibri" w:cs="Times New Roman"/>
                <w:szCs w:val="28"/>
              </w:rPr>
              <w:t>0,00</w:t>
            </w:r>
          </w:p>
        </w:tc>
      </w:tr>
    </w:tbl>
    <w:p w:rsidR="00411F11" w:rsidRPr="007F3370" w:rsidRDefault="00411F11" w:rsidP="005E073E">
      <w:pPr>
        <w:jc w:val="right"/>
        <w:rPr>
          <w:rFonts w:eastAsia="Calibri" w:cs="Times New Roman"/>
          <w:szCs w:val="28"/>
        </w:rPr>
      </w:pPr>
    </w:p>
    <w:sectPr w:rsidR="00411F11" w:rsidRPr="007F3370" w:rsidSect="00F14556">
      <w:pgSz w:w="16838" w:h="11906" w:orient="landscape" w:code="9"/>
      <w:pgMar w:top="851" w:right="249" w:bottom="1701" w:left="1276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4A" w:rsidRDefault="0033444A" w:rsidP="006757BB">
      <w:r>
        <w:separator/>
      </w:r>
    </w:p>
  </w:endnote>
  <w:endnote w:type="continuationSeparator" w:id="0">
    <w:p w:rsidR="0033444A" w:rsidRDefault="0033444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33444A" w:rsidP="00AF321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4A" w:rsidRDefault="0033444A" w:rsidP="006757BB">
      <w:r>
        <w:separator/>
      </w:r>
    </w:p>
  </w:footnote>
  <w:footnote w:type="continuationSeparator" w:id="0">
    <w:p w:rsidR="0033444A" w:rsidRDefault="0033444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76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3000" w:rsidRPr="00CD3000" w:rsidRDefault="00CD3000">
        <w:pPr>
          <w:pStyle w:val="ad"/>
          <w:jc w:val="center"/>
          <w:rPr>
            <w:sz w:val="20"/>
            <w:szCs w:val="20"/>
          </w:rPr>
        </w:pPr>
        <w:r w:rsidRPr="00CD3000">
          <w:rPr>
            <w:sz w:val="20"/>
            <w:szCs w:val="20"/>
          </w:rPr>
          <w:fldChar w:fldCharType="begin"/>
        </w:r>
        <w:r w:rsidRPr="00CD3000">
          <w:rPr>
            <w:sz w:val="20"/>
            <w:szCs w:val="20"/>
          </w:rPr>
          <w:instrText>PAGE   \* MERGEFORMAT</w:instrText>
        </w:r>
        <w:r w:rsidRPr="00CD3000">
          <w:rPr>
            <w:sz w:val="20"/>
            <w:szCs w:val="20"/>
          </w:rPr>
          <w:fldChar w:fldCharType="separate"/>
        </w:r>
        <w:r w:rsidR="002B2BE3">
          <w:rPr>
            <w:noProof/>
            <w:sz w:val="20"/>
            <w:szCs w:val="20"/>
          </w:rPr>
          <w:t>2</w:t>
        </w:r>
        <w:r w:rsidRPr="00CD3000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56" w:rsidRDefault="00F14556">
    <w:pPr>
      <w:pStyle w:val="ad"/>
    </w:pPr>
  </w:p>
  <w:p w:rsidR="00F14556" w:rsidRDefault="00F145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4786"/>
    <w:rsid w:val="00156BD5"/>
    <w:rsid w:val="001734EA"/>
    <w:rsid w:val="001930EF"/>
    <w:rsid w:val="001A2F1C"/>
    <w:rsid w:val="001A5EAD"/>
    <w:rsid w:val="001B396F"/>
    <w:rsid w:val="001B7201"/>
    <w:rsid w:val="001D226B"/>
    <w:rsid w:val="001D3188"/>
    <w:rsid w:val="001D4643"/>
    <w:rsid w:val="001E35C6"/>
    <w:rsid w:val="001F5CB8"/>
    <w:rsid w:val="00224196"/>
    <w:rsid w:val="002306F5"/>
    <w:rsid w:val="0023426F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B2BE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325FD"/>
    <w:rsid w:val="0033444A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1B4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27A25"/>
    <w:rsid w:val="0043172B"/>
    <w:rsid w:val="00431C26"/>
    <w:rsid w:val="004441C6"/>
    <w:rsid w:val="004534A1"/>
    <w:rsid w:val="004729AB"/>
    <w:rsid w:val="00487634"/>
    <w:rsid w:val="004A338B"/>
    <w:rsid w:val="004B2BEA"/>
    <w:rsid w:val="004B3830"/>
    <w:rsid w:val="004C4E88"/>
    <w:rsid w:val="004D305F"/>
    <w:rsid w:val="004D77E2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4E14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1601"/>
    <w:rsid w:val="00765012"/>
    <w:rsid w:val="007673D5"/>
    <w:rsid w:val="007843CA"/>
    <w:rsid w:val="00785C0A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142AB"/>
    <w:rsid w:val="00833826"/>
    <w:rsid w:val="00833AE2"/>
    <w:rsid w:val="00847DDA"/>
    <w:rsid w:val="00854D0C"/>
    <w:rsid w:val="00864243"/>
    <w:rsid w:val="008673F5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43C98"/>
    <w:rsid w:val="009653C1"/>
    <w:rsid w:val="00967340"/>
    <w:rsid w:val="0098622B"/>
    <w:rsid w:val="00987D20"/>
    <w:rsid w:val="009A1C08"/>
    <w:rsid w:val="009B33D3"/>
    <w:rsid w:val="009B44FE"/>
    <w:rsid w:val="009B65D8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678CB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5472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BF48D0"/>
    <w:rsid w:val="00C0342D"/>
    <w:rsid w:val="00C04801"/>
    <w:rsid w:val="00C07A87"/>
    <w:rsid w:val="00C24A6E"/>
    <w:rsid w:val="00C45521"/>
    <w:rsid w:val="00C53527"/>
    <w:rsid w:val="00C54326"/>
    <w:rsid w:val="00C55AB9"/>
    <w:rsid w:val="00C569A9"/>
    <w:rsid w:val="00C72CC8"/>
    <w:rsid w:val="00C921B1"/>
    <w:rsid w:val="00C9787E"/>
    <w:rsid w:val="00CA11FF"/>
    <w:rsid w:val="00CA35C9"/>
    <w:rsid w:val="00CA6290"/>
    <w:rsid w:val="00CA62D5"/>
    <w:rsid w:val="00CD3000"/>
    <w:rsid w:val="00CD3AB8"/>
    <w:rsid w:val="00CE30FC"/>
    <w:rsid w:val="00D3340B"/>
    <w:rsid w:val="00D424AF"/>
    <w:rsid w:val="00D46BE5"/>
    <w:rsid w:val="00D47BC5"/>
    <w:rsid w:val="00D83126"/>
    <w:rsid w:val="00D9248D"/>
    <w:rsid w:val="00DB631F"/>
    <w:rsid w:val="00DC313D"/>
    <w:rsid w:val="00DC541C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27664"/>
    <w:rsid w:val="00E33182"/>
    <w:rsid w:val="00E34B2D"/>
    <w:rsid w:val="00E41CBB"/>
    <w:rsid w:val="00E4289A"/>
    <w:rsid w:val="00E459CB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4556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6B52"/>
    <w:rsid w:val="00FC4204"/>
    <w:rsid w:val="00FD1F68"/>
    <w:rsid w:val="00FD44CB"/>
    <w:rsid w:val="00FE4D8C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2E655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D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F1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B5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rsid w:val="005A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566F7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552CF"/>
    <w:rsid w:val="004A4E4E"/>
    <w:rsid w:val="004F285F"/>
    <w:rsid w:val="005209DF"/>
    <w:rsid w:val="0056137A"/>
    <w:rsid w:val="00564EC9"/>
    <w:rsid w:val="00596596"/>
    <w:rsid w:val="005D7FB3"/>
    <w:rsid w:val="00625427"/>
    <w:rsid w:val="00627304"/>
    <w:rsid w:val="00652614"/>
    <w:rsid w:val="0067288A"/>
    <w:rsid w:val="006A0BB1"/>
    <w:rsid w:val="0070167A"/>
    <w:rsid w:val="007130A0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0FA0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8285B"/>
    <w:rsid w:val="00C201AE"/>
    <w:rsid w:val="00C474B1"/>
    <w:rsid w:val="00D1312B"/>
    <w:rsid w:val="00D1490D"/>
    <w:rsid w:val="00D61D21"/>
    <w:rsid w:val="00DB0151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93378"/>
    <w:rsid w:val="00FA025B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816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164</cp:revision>
  <cp:lastPrinted>2025-08-11T09:39:00Z</cp:lastPrinted>
  <dcterms:created xsi:type="dcterms:W3CDTF">2021-02-25T07:49:00Z</dcterms:created>
  <dcterms:modified xsi:type="dcterms:W3CDTF">2025-08-11T09:41:00Z</dcterms:modified>
</cp:coreProperties>
</file>